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37EF" w14:textId="77777777" w:rsidR="0096137F" w:rsidRDefault="0096137F" w:rsidP="0096137F">
      <w:pPr>
        <w:rPr>
          <w:b/>
        </w:rPr>
      </w:pPr>
      <w:r>
        <w:rPr>
          <w:b/>
        </w:rPr>
        <w:t>Instructions for Abstract submission for the 2</w:t>
      </w:r>
      <w:r>
        <w:rPr>
          <w:b/>
          <w:vertAlign w:val="superscript"/>
        </w:rPr>
        <w:t>nd</w:t>
      </w:r>
      <w:r>
        <w:rPr>
          <w:b/>
        </w:rPr>
        <w:t xml:space="preserve"> international symposium on Breathing Control for Motion Management, Birmingham, UK, April 16-17 2026.</w:t>
      </w:r>
    </w:p>
    <w:p w14:paraId="398DAB5C" w14:textId="77777777" w:rsidR="0096137F" w:rsidRDefault="0096137F" w:rsidP="0096137F"/>
    <w:p w14:paraId="0AF3B2AE" w14:textId="77777777" w:rsidR="0096137F" w:rsidRDefault="0096137F" w:rsidP="0096137F">
      <w:r>
        <w:t xml:space="preserve">Please use the template on the </w:t>
      </w:r>
      <w:r>
        <w:rPr>
          <w:b/>
        </w:rPr>
        <w:t>next page</w:t>
      </w:r>
      <w:r>
        <w:t>:</w:t>
      </w:r>
    </w:p>
    <w:p w14:paraId="421A70E9" w14:textId="2D1D44D8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 xml:space="preserve">Font: Arial 10 points, </w:t>
      </w:r>
      <w:r w:rsidR="00561203" w:rsidRPr="0045081A">
        <w:t>also for</w:t>
      </w:r>
      <w:r w:rsidRPr="0045081A">
        <w:t xml:space="preserve"> Tables and Figures. </w:t>
      </w:r>
    </w:p>
    <w:p w14:paraId="0B6A813A" w14:textId="77777777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>Headings should not be modified.</w:t>
      </w:r>
    </w:p>
    <w:p w14:paraId="32533123" w14:textId="77777777" w:rsidR="00561203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>Body of abstract</w:t>
      </w:r>
      <w:r w:rsidR="00561203" w:rsidRPr="0045081A">
        <w:t>:</w:t>
      </w:r>
      <w:r w:rsidRPr="0045081A">
        <w:t xml:space="preserve"> Introduction, Aim, Materials and Methods, Results, Conclusion</w:t>
      </w:r>
    </w:p>
    <w:p w14:paraId="0FEC34BD" w14:textId="011742D3" w:rsidR="0096137F" w:rsidRPr="0045081A" w:rsidRDefault="00561203" w:rsidP="0096137F">
      <w:pPr>
        <w:pStyle w:val="Lijstalinea"/>
        <w:numPr>
          <w:ilvl w:val="0"/>
          <w:numId w:val="1"/>
        </w:numPr>
      </w:pPr>
      <w:r w:rsidRPr="0045081A">
        <w:t>M</w:t>
      </w:r>
      <w:r w:rsidR="0096137F" w:rsidRPr="0045081A">
        <w:t>aximum word count is 400, excluding head</w:t>
      </w:r>
      <w:r w:rsidRPr="0045081A">
        <w:t>ings</w:t>
      </w:r>
      <w:r w:rsidR="0096137F" w:rsidRPr="0045081A">
        <w:t xml:space="preserve">. </w:t>
      </w:r>
    </w:p>
    <w:p w14:paraId="73AFDFA5" w14:textId="77777777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 xml:space="preserve">Margins (left, right, top, bottom) should </w:t>
      </w:r>
      <w:r w:rsidRPr="0045081A">
        <w:rPr>
          <w:b/>
        </w:rPr>
        <w:t>not</w:t>
      </w:r>
      <w:r w:rsidRPr="0045081A">
        <w:t xml:space="preserve"> be modified. </w:t>
      </w:r>
    </w:p>
    <w:p w14:paraId="3D23A47E" w14:textId="3DE15E2C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>Maximum 2 figures</w:t>
      </w:r>
      <w:r w:rsidR="00561203" w:rsidRPr="0045081A">
        <w:t xml:space="preserve"> </w:t>
      </w:r>
      <w:r w:rsidR="00561203" w:rsidRPr="0045081A">
        <w:rPr>
          <w:i/>
        </w:rPr>
        <w:t>or</w:t>
      </w:r>
      <w:r w:rsidR="00561203" w:rsidRPr="0045081A">
        <w:t xml:space="preserve"> 2 tables </w:t>
      </w:r>
      <w:r w:rsidR="00561203" w:rsidRPr="0045081A">
        <w:rPr>
          <w:i/>
        </w:rPr>
        <w:t>or</w:t>
      </w:r>
      <w:r w:rsidR="00561203" w:rsidRPr="0045081A">
        <w:t xml:space="preserve"> 1 figure and 1 table</w:t>
      </w:r>
    </w:p>
    <w:p w14:paraId="1B6A50D0" w14:textId="09E69DE5" w:rsidR="0096137F" w:rsidRPr="0045081A" w:rsidRDefault="000D3950" w:rsidP="0096137F">
      <w:pPr>
        <w:pStyle w:val="Lijstalinea"/>
        <w:numPr>
          <w:ilvl w:val="0"/>
          <w:numId w:val="1"/>
        </w:numPr>
      </w:pPr>
      <w:r w:rsidRPr="0045081A">
        <w:t>A</w:t>
      </w:r>
      <w:r w:rsidR="0096137F" w:rsidRPr="0045081A">
        <w:t>ll text between square brackets [</w:t>
      </w:r>
      <w:r w:rsidR="00561203" w:rsidRPr="0045081A">
        <w:t xml:space="preserve"> </w:t>
      </w:r>
      <w:r w:rsidR="0096137F" w:rsidRPr="0045081A">
        <w:t xml:space="preserve">] </w:t>
      </w:r>
      <w:r w:rsidRPr="0045081A">
        <w:t xml:space="preserve">contains instructions and </w:t>
      </w:r>
      <w:r w:rsidR="0096137F" w:rsidRPr="0045081A">
        <w:t>should be removed, including the brackets.</w:t>
      </w:r>
    </w:p>
    <w:p w14:paraId="58AB09A3" w14:textId="01F51A21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>The abstract</w:t>
      </w:r>
      <w:r w:rsidR="00F42482">
        <w:t xml:space="preserve"> text </w:t>
      </w:r>
      <w:r w:rsidRPr="0045081A">
        <w:t>should fit a one page A4.</w:t>
      </w:r>
      <w:r w:rsidR="00F42482">
        <w:t xml:space="preserve">The (optional) Figure(s)/Table(s) should fit on the second page, so the total length can be 1 - 2 pages. </w:t>
      </w:r>
    </w:p>
    <w:p w14:paraId="349D9665" w14:textId="2C2D6BAE" w:rsidR="0096137F" w:rsidRPr="0045081A" w:rsidRDefault="00561203" w:rsidP="0096137F">
      <w:pPr>
        <w:pStyle w:val="Lijstalinea"/>
        <w:numPr>
          <w:ilvl w:val="0"/>
          <w:numId w:val="1"/>
        </w:numPr>
      </w:pPr>
      <w:r w:rsidRPr="0045081A">
        <w:t>Footers</w:t>
      </w:r>
      <w:r w:rsidR="0096137F" w:rsidRPr="0045081A">
        <w:t>/head</w:t>
      </w:r>
      <w:r w:rsidRPr="0045081A">
        <w:t>ers</w:t>
      </w:r>
      <w:r w:rsidR="0096137F" w:rsidRPr="0045081A">
        <w:t xml:space="preserve"> </w:t>
      </w:r>
      <w:r w:rsidR="0045081A" w:rsidRPr="0045081A">
        <w:t>(i.e. as generated by Word, using top/bottom margins) are not allowed</w:t>
      </w:r>
      <w:r w:rsidRPr="0045081A">
        <w:t>.</w:t>
      </w:r>
    </w:p>
    <w:p w14:paraId="1C9F74EA" w14:textId="38989E18" w:rsidR="0096137F" w:rsidRPr="0045081A" w:rsidRDefault="0096137F" w:rsidP="0096137F">
      <w:pPr>
        <w:pStyle w:val="Lijstalinea"/>
        <w:numPr>
          <w:ilvl w:val="0"/>
          <w:numId w:val="1"/>
        </w:numPr>
      </w:pPr>
      <w:r w:rsidRPr="0045081A">
        <w:t>Submit as pdf (use e.g. Print to pdf</w:t>
      </w:r>
      <w:r w:rsidR="00786772">
        <w:t xml:space="preserve">; print </w:t>
      </w:r>
      <w:r w:rsidR="00786772">
        <w:rPr>
          <w:u w:val="single"/>
        </w:rPr>
        <w:t>only</w:t>
      </w:r>
      <w:r w:rsidR="00786772">
        <w:t xml:space="preserve"> page 2 and 3</w:t>
      </w:r>
      <w:r w:rsidR="00F14238">
        <w:t>)</w:t>
      </w:r>
      <w:r w:rsidRPr="0045081A">
        <w:t xml:space="preserve"> and exclude </w:t>
      </w:r>
      <w:r w:rsidRPr="0045081A">
        <w:rPr>
          <w:i/>
        </w:rPr>
        <w:t xml:space="preserve">this </w:t>
      </w:r>
      <w:r w:rsidR="00F14238">
        <w:rPr>
          <w:iCs/>
        </w:rPr>
        <w:t xml:space="preserve">instruction </w:t>
      </w:r>
      <w:r w:rsidRPr="0045081A">
        <w:t xml:space="preserve">page to </w:t>
      </w:r>
      <w:hyperlink r:id="rId8" w:history="1">
        <w:r w:rsidR="00242C97" w:rsidRPr="0045081A">
          <w:rPr>
            <w:rStyle w:val="Hyperlink"/>
            <w:color w:val="auto"/>
          </w:rPr>
          <w:t>abstracts2026@breathmotioninrt.com</w:t>
        </w:r>
      </w:hyperlink>
    </w:p>
    <w:p w14:paraId="2C54EEC7" w14:textId="68D8098F" w:rsidR="0096137F" w:rsidRDefault="0096137F" w:rsidP="0096137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Deadline for submission: February 16, 1</w:t>
      </w:r>
      <w:r w:rsidR="00242C97">
        <w:rPr>
          <w:b/>
        </w:rPr>
        <w:t>3</w:t>
      </w:r>
      <w:r>
        <w:rPr>
          <w:b/>
        </w:rPr>
        <w:t>h GMT, 2026</w:t>
      </w:r>
    </w:p>
    <w:p w14:paraId="515923DB" w14:textId="77777777" w:rsidR="0096137F" w:rsidRDefault="0096137F" w:rsidP="0096137F">
      <w:r>
        <w:br w:type="page"/>
      </w:r>
    </w:p>
    <w:p w14:paraId="63C1610C" w14:textId="77777777" w:rsidR="0096137F" w:rsidRDefault="0096137F" w:rsidP="0096137F">
      <w:pPr>
        <w:jc w:val="center"/>
      </w:pPr>
      <w:r>
        <w:rPr>
          <w:b/>
        </w:rPr>
        <w:lastRenderedPageBreak/>
        <w:t xml:space="preserve">[Title of the Abstract </w:t>
      </w:r>
      <w:r>
        <w:rPr>
          <w:b/>
          <w:i/>
        </w:rPr>
        <w:t>max length: 20 words</w:t>
      </w:r>
      <w:r>
        <w:rPr>
          <w:b/>
        </w:rPr>
        <w:t>]</w:t>
      </w:r>
    </w:p>
    <w:p w14:paraId="0CB4F70F" w14:textId="41249AEF" w:rsidR="0096137F" w:rsidRDefault="0096137F" w:rsidP="0096137F">
      <w:r>
        <w:t>[list all authors here, including affiliation(s) and email of the first</w:t>
      </w:r>
      <w:r w:rsidR="00D0515D">
        <w:t>/corresponding</w:t>
      </w:r>
      <w:r>
        <w:t xml:space="preserve"> author</w:t>
      </w:r>
      <w:r w:rsidR="00F14238">
        <w:t xml:space="preserve">. If first author is not the presenting author, indicate the name of the presenting </w:t>
      </w:r>
      <w:r w:rsidR="00D0515D">
        <w:t xml:space="preserve">(and </w:t>
      </w:r>
      <w:r w:rsidR="00187856">
        <w:t>further</w:t>
      </w:r>
      <w:r w:rsidR="00D0515D">
        <w:t xml:space="preserve"> corresponding) </w:t>
      </w:r>
      <w:r w:rsidR="00F14238">
        <w:t>author with an * and provide the corresponding email.</w:t>
      </w:r>
      <w:r>
        <w:t>]</w:t>
      </w:r>
    </w:p>
    <w:p w14:paraId="1576AAEE" w14:textId="77777777" w:rsidR="0096137F" w:rsidRDefault="0096137F" w:rsidP="0096137F">
      <w:pPr>
        <w:pStyle w:val="Kop1"/>
      </w:pPr>
      <w:r>
        <w:t>Introduction</w:t>
      </w:r>
    </w:p>
    <w:p w14:paraId="048833F2" w14:textId="77777777" w:rsidR="0096137F" w:rsidRDefault="0096137F" w:rsidP="0096137F">
      <w:r>
        <w:t>[Provide background and context for your study here.]</w:t>
      </w:r>
    </w:p>
    <w:p w14:paraId="783D8954" w14:textId="77777777" w:rsidR="0096137F" w:rsidRDefault="0096137F" w:rsidP="0096137F">
      <w:pPr>
        <w:pStyle w:val="Kop1"/>
      </w:pPr>
      <w:r>
        <w:t>Aim</w:t>
      </w:r>
    </w:p>
    <w:p w14:paraId="6BCA411E" w14:textId="77777777" w:rsidR="0096137F" w:rsidRDefault="0096137F" w:rsidP="0096137F">
      <w:r>
        <w:t>[State the purpose or main objective of your study.]</w:t>
      </w:r>
    </w:p>
    <w:p w14:paraId="4931016D" w14:textId="77777777" w:rsidR="0096137F" w:rsidRDefault="0096137F" w:rsidP="0096137F">
      <w:pPr>
        <w:pStyle w:val="Kop1"/>
      </w:pPr>
      <w:r>
        <w:t>Materials and Methods</w:t>
      </w:r>
    </w:p>
    <w:p w14:paraId="7810913B" w14:textId="77777777" w:rsidR="0096137F" w:rsidRDefault="0096137F" w:rsidP="0096137F">
      <w:r>
        <w:t>[Describe the materials and methods used in your research.]</w:t>
      </w:r>
    </w:p>
    <w:p w14:paraId="2EA06E15" w14:textId="77777777" w:rsidR="0096137F" w:rsidRDefault="0096137F" w:rsidP="0096137F">
      <w:pPr>
        <w:pStyle w:val="Kop1"/>
      </w:pPr>
      <w:r>
        <w:t>Results</w:t>
      </w:r>
    </w:p>
    <w:p w14:paraId="5BABF9F6" w14:textId="77777777" w:rsidR="0096137F" w:rsidRDefault="0096137F" w:rsidP="0096137F">
      <w:r>
        <w:t>[Summarize the main findings of your study.]</w:t>
      </w:r>
    </w:p>
    <w:p w14:paraId="6FA14681" w14:textId="77777777" w:rsidR="0096137F" w:rsidRDefault="0096137F" w:rsidP="0096137F">
      <w:pPr>
        <w:pStyle w:val="Kop1"/>
      </w:pPr>
      <w:r>
        <w:t>Conclusion</w:t>
      </w:r>
    </w:p>
    <w:p w14:paraId="191AB189" w14:textId="77777777" w:rsidR="0096137F" w:rsidRDefault="0096137F" w:rsidP="0096137F">
      <w:r>
        <w:t>[Present the key takeaways or implications of your research.]</w:t>
      </w:r>
    </w:p>
    <w:p w14:paraId="30199330" w14:textId="77777777" w:rsidR="0096137F" w:rsidRDefault="0096137F" w:rsidP="0096137F"/>
    <w:p w14:paraId="603057AD" w14:textId="02E18466" w:rsidR="00090831" w:rsidRDefault="00090831">
      <w:pPr>
        <w:spacing w:after="160" w:line="259" w:lineRule="auto"/>
      </w:pPr>
      <w:r>
        <w:br w:type="page"/>
      </w:r>
    </w:p>
    <w:p w14:paraId="73E93F38" w14:textId="77777777" w:rsidR="00090831" w:rsidRDefault="00090831">
      <w:r>
        <w:lastRenderedPageBreak/>
        <w:t xml:space="preserve">[page to provide </w:t>
      </w:r>
    </w:p>
    <w:p w14:paraId="20A0F242" w14:textId="0E5D9B19" w:rsidR="00A045EC" w:rsidRDefault="00090831" w:rsidP="00090831">
      <w:pPr>
        <w:pStyle w:val="Lijstalinea"/>
        <w:numPr>
          <w:ilvl w:val="0"/>
          <w:numId w:val="1"/>
        </w:numPr>
      </w:pPr>
      <w:r>
        <w:t>2 Figures OR</w:t>
      </w:r>
    </w:p>
    <w:p w14:paraId="6A682BF0" w14:textId="3AFE99BE" w:rsidR="00090831" w:rsidRDefault="00090831" w:rsidP="00090831">
      <w:pPr>
        <w:pStyle w:val="Lijstalinea"/>
        <w:numPr>
          <w:ilvl w:val="0"/>
          <w:numId w:val="1"/>
        </w:numPr>
      </w:pPr>
      <w:r>
        <w:t>2 Tables OR</w:t>
      </w:r>
    </w:p>
    <w:p w14:paraId="0ABF2064" w14:textId="1590ADCA" w:rsidR="00090831" w:rsidRDefault="00090831" w:rsidP="00090831">
      <w:pPr>
        <w:pStyle w:val="Lijstalinea"/>
        <w:numPr>
          <w:ilvl w:val="0"/>
          <w:numId w:val="1"/>
        </w:numPr>
      </w:pPr>
      <w:r>
        <w:t>1 Figure and 1 Table ]</w:t>
      </w:r>
    </w:p>
    <w:sectPr w:rsidR="0009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3691"/>
    <w:multiLevelType w:val="hybridMultilevel"/>
    <w:tmpl w:val="2BC0B158"/>
    <w:lvl w:ilvl="0" w:tplc="365CBB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4C"/>
    <w:rsid w:val="00004F4C"/>
    <w:rsid w:val="00090831"/>
    <w:rsid w:val="000D3950"/>
    <w:rsid w:val="00187856"/>
    <w:rsid w:val="00242C97"/>
    <w:rsid w:val="003C44DF"/>
    <w:rsid w:val="0045081A"/>
    <w:rsid w:val="00561203"/>
    <w:rsid w:val="00786772"/>
    <w:rsid w:val="0096137F"/>
    <w:rsid w:val="009C4F34"/>
    <w:rsid w:val="00A045EC"/>
    <w:rsid w:val="00D0515D"/>
    <w:rsid w:val="00DE1901"/>
    <w:rsid w:val="00EC7A8E"/>
    <w:rsid w:val="00F14238"/>
    <w:rsid w:val="00F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4DFB"/>
  <w15:chartTrackingRefBased/>
  <w15:docId w15:val="{8A34F7CA-DC0A-4DB3-8D44-4B183E29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137F"/>
    <w:pPr>
      <w:spacing w:after="200" w:line="276" w:lineRule="auto"/>
    </w:pPr>
    <w:rPr>
      <w:rFonts w:ascii="Arial" w:eastAsia="Arial" w:hAnsi="Arial"/>
      <w:sz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61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3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Standaardalinea-lettertype"/>
    <w:uiPriority w:val="99"/>
    <w:unhideWhenUsed/>
    <w:rsid w:val="0096137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6137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C4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tracts2026@breathmotioninr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6" ma:contentTypeDescription="Een nieuw document maken." ma:contentTypeScope="" ma:versionID="fd5418b5e2fb5ea853e303cd0fe3dc91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f82b2331b233889daf57993b6910e285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A23696F9-1641-4988-8E95-01BE7F637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02607-96C9-48C7-8F85-1D89F7CA2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94120-48A2-4381-AB8B-9F7198697C76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I.W.E.M. van (Irma)</dc:creator>
  <cp:keywords/>
  <dc:description/>
  <cp:lastModifiedBy>Bel, A. (Arjan)</cp:lastModifiedBy>
  <cp:revision>11</cp:revision>
  <dcterms:created xsi:type="dcterms:W3CDTF">2025-10-27T15:07:00Z</dcterms:created>
  <dcterms:modified xsi:type="dcterms:W3CDTF">2026-02-04T13:52:00Z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